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39" w:rsidRDefault="0038143F" w:rsidP="00B15539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15539" w:rsidRDefault="00B15539" w:rsidP="00B15539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B15539" w:rsidRDefault="00B15539" w:rsidP="00B15539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B15539" w:rsidRDefault="00B15539" w:rsidP="00B15539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B15539" w:rsidRDefault="00B15539" w:rsidP="00B15539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B15539" w:rsidRDefault="00B15539" w:rsidP="00B15539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Созыв 3-ий      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расногорский</w:t>
      </w:r>
      <w:proofErr w:type="spellEnd"/>
    </w:p>
    <w:p w:rsidR="00B15539" w:rsidRDefault="00B15539" w:rsidP="00B15539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Сессия 52-ая                                                                         «18» апреля 2019 года</w:t>
      </w:r>
    </w:p>
    <w:p w:rsidR="00B15539" w:rsidRDefault="00B15539" w:rsidP="00B15539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8143F">
        <w:rPr>
          <w:sz w:val="28"/>
          <w:szCs w:val="28"/>
        </w:rPr>
        <w:t>283</w:t>
      </w:r>
    </w:p>
    <w:p w:rsidR="00485475" w:rsidRDefault="00485475" w:rsidP="00485475">
      <w:pPr>
        <w:ind w:left="4248" w:hanging="3708"/>
      </w:pPr>
    </w:p>
    <w:p w:rsidR="001E7CBB" w:rsidRPr="00B15539" w:rsidRDefault="00485475" w:rsidP="001E7CBB">
      <w:pPr>
        <w:ind w:firstLine="900"/>
        <w:jc w:val="center"/>
        <w:rPr>
          <w:b/>
          <w:sz w:val="28"/>
          <w:szCs w:val="28"/>
        </w:rPr>
      </w:pPr>
      <w:r w:rsidRPr="00B15539">
        <w:rPr>
          <w:b/>
          <w:sz w:val="28"/>
          <w:szCs w:val="28"/>
        </w:rPr>
        <w:t>О прогнозном плане приватизации</w:t>
      </w:r>
    </w:p>
    <w:p w:rsidR="00485475" w:rsidRPr="00B15539" w:rsidRDefault="00485475" w:rsidP="001E7CBB">
      <w:pPr>
        <w:ind w:firstLine="900"/>
        <w:jc w:val="center"/>
        <w:rPr>
          <w:b/>
          <w:sz w:val="28"/>
          <w:szCs w:val="28"/>
        </w:rPr>
      </w:pPr>
      <w:r w:rsidRPr="00B15539">
        <w:rPr>
          <w:b/>
          <w:sz w:val="28"/>
          <w:szCs w:val="28"/>
        </w:rPr>
        <w:t>муниципального имущества муниципального образования «Городское поселение Красногорский» на 201</w:t>
      </w:r>
      <w:r w:rsidR="00F0693A" w:rsidRPr="00B15539">
        <w:rPr>
          <w:b/>
          <w:sz w:val="28"/>
          <w:szCs w:val="28"/>
        </w:rPr>
        <w:t>9</w:t>
      </w:r>
      <w:r w:rsidRPr="00B15539">
        <w:rPr>
          <w:b/>
          <w:sz w:val="28"/>
          <w:szCs w:val="28"/>
        </w:rPr>
        <w:t xml:space="preserve"> год</w:t>
      </w:r>
    </w:p>
    <w:p w:rsidR="00485475" w:rsidRDefault="00485475" w:rsidP="00485475">
      <w:pPr>
        <w:rPr>
          <w:b/>
          <w:sz w:val="28"/>
          <w:szCs w:val="28"/>
        </w:rPr>
      </w:pPr>
    </w:p>
    <w:p w:rsidR="00B15539" w:rsidRPr="00B15539" w:rsidRDefault="00B15539" w:rsidP="00485475">
      <w:pPr>
        <w:rPr>
          <w:b/>
          <w:sz w:val="28"/>
          <w:szCs w:val="28"/>
        </w:rPr>
      </w:pPr>
    </w:p>
    <w:p w:rsidR="00B15539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приватизации имущества муниципального образования «Городское поселение Красногорский»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муниципального образования «Городское поселение Красногорский»</w:t>
      </w:r>
      <w:r w:rsidR="00B15539">
        <w:rPr>
          <w:sz w:val="28"/>
          <w:szCs w:val="28"/>
        </w:rPr>
        <w:t>,</w:t>
      </w:r>
    </w:p>
    <w:p w:rsidR="00485475" w:rsidRDefault="00B15539" w:rsidP="00B1553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485475">
        <w:rPr>
          <w:sz w:val="28"/>
          <w:szCs w:val="28"/>
        </w:rPr>
        <w:t>:</w:t>
      </w:r>
    </w:p>
    <w:p w:rsidR="00485475" w:rsidRDefault="00485475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прогнозный план приватизации</w:t>
      </w:r>
      <w:r w:rsidR="001E7CBB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1E7CB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1E7CBB">
        <w:rPr>
          <w:sz w:val="28"/>
          <w:szCs w:val="28"/>
        </w:rPr>
        <w:t>е</w:t>
      </w:r>
      <w:r>
        <w:rPr>
          <w:sz w:val="28"/>
          <w:szCs w:val="28"/>
        </w:rPr>
        <w:t xml:space="preserve">  №1</w:t>
      </w:r>
      <w:r w:rsidR="001E7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муниципального образования «Городское поселение Красногорский» обеспечить в установленном законодательством порядке реализацию прогнозного плана приватизации муниципального имущества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над исполнением настоящего Решения возложить на Собрание депутатов муниципального образования «Городское поселение Красногорский».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4747">
        <w:rPr>
          <w:sz w:val="28"/>
          <w:szCs w:val="28"/>
        </w:rPr>
        <w:t xml:space="preserve">Обнародовать настоящее решение и </w:t>
      </w:r>
      <w:r>
        <w:rPr>
          <w:sz w:val="28"/>
          <w:szCs w:val="28"/>
        </w:rPr>
        <w:t xml:space="preserve">разместить на официальном сайте </w:t>
      </w:r>
      <w:r w:rsidRPr="00C54747">
        <w:rPr>
          <w:sz w:val="28"/>
          <w:szCs w:val="28"/>
        </w:rPr>
        <w:t>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C54747">
        <w:rPr>
          <w:sz w:val="28"/>
          <w:szCs w:val="28"/>
          <w:lang w:val="en-US"/>
        </w:rPr>
        <w:t>http</w:t>
      </w:r>
      <w:r w:rsidRPr="00C54747">
        <w:rPr>
          <w:sz w:val="28"/>
          <w:szCs w:val="28"/>
        </w:rPr>
        <w:t>://</w:t>
      </w:r>
      <w:r w:rsidRPr="00C54747">
        <w:rPr>
          <w:sz w:val="28"/>
          <w:szCs w:val="28"/>
          <w:lang w:val="en-US"/>
        </w:rPr>
        <w:t>www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admzven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ru</w:t>
      </w:r>
      <w:r w:rsidRPr="00C54747">
        <w:rPr>
          <w:sz w:val="28"/>
          <w:szCs w:val="28"/>
        </w:rPr>
        <w:t>)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E7CBB">
        <w:rPr>
          <w:sz w:val="28"/>
          <w:szCs w:val="28"/>
        </w:rPr>
        <w:t>Ю.Г.Шишкин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1E7CBB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7CBB" w:rsidRDefault="001E7CBB" w:rsidP="009102C5">
      <w:pPr>
        <w:jc w:val="right"/>
        <w:rPr>
          <w:sz w:val="28"/>
          <w:szCs w:val="28"/>
        </w:rPr>
      </w:pPr>
    </w:p>
    <w:p w:rsidR="00485475" w:rsidRPr="009102C5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9102C5">
        <w:rPr>
          <w:sz w:val="24"/>
          <w:szCs w:val="24"/>
        </w:rPr>
        <w:t>Приложение №1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муниципального образования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    «Городское поселение Красногорский»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</w:t>
      </w:r>
      <w:r w:rsidR="005511F4">
        <w:rPr>
          <w:sz w:val="24"/>
          <w:szCs w:val="24"/>
        </w:rPr>
        <w:t xml:space="preserve">  </w:t>
      </w:r>
      <w:r w:rsidR="00BF6AE0">
        <w:rPr>
          <w:sz w:val="24"/>
          <w:szCs w:val="24"/>
        </w:rPr>
        <w:t xml:space="preserve">                        от  «</w:t>
      </w:r>
      <w:r w:rsidR="00340DE3">
        <w:rPr>
          <w:sz w:val="24"/>
          <w:szCs w:val="24"/>
        </w:rPr>
        <w:t>18</w:t>
      </w:r>
      <w:r w:rsidR="00BF6AE0">
        <w:rPr>
          <w:sz w:val="24"/>
          <w:szCs w:val="24"/>
        </w:rPr>
        <w:t>» апреля</w:t>
      </w:r>
      <w:r w:rsidRPr="009102C5">
        <w:rPr>
          <w:sz w:val="24"/>
          <w:szCs w:val="24"/>
        </w:rPr>
        <w:t xml:space="preserve">  201</w:t>
      </w:r>
      <w:r w:rsidR="00F0693A">
        <w:rPr>
          <w:sz w:val="24"/>
          <w:szCs w:val="24"/>
        </w:rPr>
        <w:t>9</w:t>
      </w:r>
      <w:r w:rsidRPr="009102C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BF6AE0">
        <w:rPr>
          <w:sz w:val="24"/>
          <w:szCs w:val="24"/>
        </w:rPr>
        <w:t>___</w:t>
      </w:r>
    </w:p>
    <w:p w:rsidR="00372EEA" w:rsidRPr="009102C5" w:rsidRDefault="00485475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муниципального имущества муниципального образования «Городское поселение Красногорский»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Прогнозный план приватизации муниципального имущества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 w:rsidR="005511F4">
        <w:rPr>
          <w:sz w:val="28"/>
          <w:szCs w:val="28"/>
        </w:rPr>
        <w:t xml:space="preserve"> </w:t>
      </w:r>
      <w:r>
        <w:rPr>
          <w:sz w:val="28"/>
          <w:szCs w:val="28"/>
        </w:rPr>
        <w:t>год разработан в соответствии с Федеральным законом от «21» декабря 2001 года №178 «О приватизации государственного и муниципального имущества», Положением «О приватизации имущества муниципального образования «Городское поселение Красногорский»,</w:t>
      </w:r>
      <w:r w:rsidR="001E7C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</w:t>
      </w:r>
      <w:r w:rsidR="001E7CBB">
        <w:rPr>
          <w:sz w:val="28"/>
          <w:szCs w:val="28"/>
        </w:rPr>
        <w:t>ым</w:t>
      </w:r>
      <w:r>
        <w:rPr>
          <w:sz w:val="28"/>
          <w:szCs w:val="28"/>
        </w:rPr>
        <w:t xml:space="preserve">  Решением Собрания депутатов муниципального образования «Городское поселение Красногорский» №67</w:t>
      </w:r>
      <w:r w:rsidR="001E7CBB">
        <w:rPr>
          <w:sz w:val="28"/>
          <w:szCs w:val="28"/>
        </w:rPr>
        <w:t xml:space="preserve"> от 29.09.2006г</w:t>
      </w:r>
      <w:r>
        <w:rPr>
          <w:sz w:val="28"/>
          <w:szCs w:val="28"/>
        </w:rPr>
        <w:t>.</w:t>
      </w:r>
      <w:proofErr w:type="gramEnd"/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целью реализации прогнозного плана приватизации муниципального имущества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 является повышение эффективности управления собственностью поселения и пополнение бюджета поселения денежными средствами.</w:t>
      </w:r>
    </w:p>
    <w:p w:rsidR="001E7CBB" w:rsidRDefault="001E7CBB" w:rsidP="00485475">
      <w:pPr>
        <w:jc w:val="both"/>
        <w:rPr>
          <w:sz w:val="28"/>
          <w:szCs w:val="28"/>
        </w:rPr>
      </w:pP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BF6AE0" w:rsidRDefault="00BF6AE0" w:rsidP="001E7CBB">
      <w:pPr>
        <w:jc w:val="center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775"/>
        <w:gridCol w:w="3989"/>
        <w:gridCol w:w="1445"/>
      </w:tblGrid>
      <w:tr w:rsidR="00485475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485475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F0693A" w:rsidP="008C1D22">
            <w:pPr>
              <w:rPr>
                <w:sz w:val="22"/>
                <w:szCs w:val="22"/>
              </w:rPr>
            </w:pPr>
            <w:r w:rsidRPr="00F0693A">
              <w:rPr>
                <w:sz w:val="22"/>
                <w:szCs w:val="22"/>
              </w:rPr>
              <w:t>ВАЗ-21104, идентификационный №(</w:t>
            </w:r>
            <w:r w:rsidRPr="00F0693A">
              <w:rPr>
                <w:sz w:val="22"/>
                <w:szCs w:val="22"/>
                <w:lang w:val="en-US"/>
              </w:rPr>
              <w:t>VIN</w:t>
            </w:r>
            <w:r w:rsidRPr="00F0693A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XTA</w:t>
            </w:r>
            <w:r>
              <w:rPr>
                <w:sz w:val="22"/>
                <w:szCs w:val="22"/>
              </w:rPr>
              <w:t xml:space="preserve">21104060990592, выпуск 01.01.2006г., </w:t>
            </w:r>
            <w:proofErr w:type="spellStart"/>
            <w:r>
              <w:rPr>
                <w:sz w:val="22"/>
                <w:szCs w:val="22"/>
              </w:rPr>
              <w:t>рег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нак</w:t>
            </w:r>
            <w:proofErr w:type="spellEnd"/>
            <w:r>
              <w:rPr>
                <w:sz w:val="22"/>
                <w:szCs w:val="22"/>
              </w:rPr>
              <w:t xml:space="preserve"> У983АА/12</w:t>
            </w:r>
            <w:r w:rsidR="00485475" w:rsidRPr="00F069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485475" w:rsidP="00636783">
            <w:pPr>
              <w:rPr>
                <w:sz w:val="22"/>
                <w:szCs w:val="22"/>
              </w:rPr>
            </w:pPr>
            <w:r w:rsidRPr="00F0693A"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 w:rsidRPr="00F0693A">
              <w:rPr>
                <w:sz w:val="22"/>
                <w:szCs w:val="22"/>
              </w:rPr>
              <w:t>Звениговский</w:t>
            </w:r>
            <w:proofErr w:type="spellEnd"/>
            <w:r w:rsidRPr="00F0693A">
              <w:rPr>
                <w:sz w:val="22"/>
                <w:szCs w:val="22"/>
              </w:rPr>
              <w:t xml:space="preserve"> район,</w:t>
            </w:r>
            <w:r w:rsidR="00636783" w:rsidRPr="00F0693A">
              <w:rPr>
                <w:sz w:val="22"/>
                <w:szCs w:val="22"/>
              </w:rPr>
              <w:t xml:space="preserve"> </w:t>
            </w:r>
            <w:proofErr w:type="spellStart"/>
            <w:r w:rsidRPr="00F0693A">
              <w:rPr>
                <w:sz w:val="22"/>
                <w:szCs w:val="22"/>
              </w:rPr>
              <w:t>пгт</w:t>
            </w:r>
            <w:proofErr w:type="gramStart"/>
            <w:r w:rsidRPr="00F0693A">
              <w:rPr>
                <w:sz w:val="22"/>
                <w:szCs w:val="22"/>
              </w:rPr>
              <w:t>.К</w:t>
            </w:r>
            <w:proofErr w:type="gramEnd"/>
            <w:r w:rsidRPr="00F0693A">
              <w:rPr>
                <w:sz w:val="22"/>
                <w:szCs w:val="22"/>
              </w:rPr>
              <w:t>расногорский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F0693A" w:rsidP="008C1D22">
            <w:pPr>
              <w:rPr>
                <w:sz w:val="22"/>
                <w:szCs w:val="22"/>
              </w:rPr>
            </w:pPr>
            <w:r w:rsidRPr="00F0693A">
              <w:rPr>
                <w:sz w:val="22"/>
                <w:szCs w:val="22"/>
              </w:rPr>
              <w:t>18078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0693A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Default="00F0693A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F0693A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ВЛ-0,4 кВ </w:t>
            </w:r>
            <w:r w:rsidR="00007597">
              <w:rPr>
                <w:sz w:val="22"/>
                <w:szCs w:val="22"/>
              </w:rPr>
              <w:t xml:space="preserve"> протяженностью 613 м.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F0693A" w:rsidP="00636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>
              <w:rPr>
                <w:sz w:val="22"/>
                <w:szCs w:val="22"/>
              </w:rPr>
              <w:t>Звениговский</w:t>
            </w:r>
            <w:proofErr w:type="spellEnd"/>
            <w:r>
              <w:rPr>
                <w:sz w:val="22"/>
                <w:szCs w:val="22"/>
              </w:rPr>
              <w:t xml:space="preserve"> район, п.</w:t>
            </w:r>
            <w:r w:rsidR="000075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Илеть, ул.</w:t>
            </w:r>
            <w:r w:rsidR="000075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Молодежная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F0693A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33249,0 </w:t>
            </w:r>
          </w:p>
        </w:tc>
      </w:tr>
      <w:tr w:rsidR="00F0693A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Default="00F0693A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Default="00F0693A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ВЛ-0,4 кВ</w:t>
            </w:r>
            <w:r w:rsidR="00007597">
              <w:rPr>
                <w:sz w:val="22"/>
                <w:szCs w:val="22"/>
              </w:rPr>
              <w:t xml:space="preserve"> протяженностью 962 м.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Default="00007597" w:rsidP="00636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>
              <w:rPr>
                <w:sz w:val="22"/>
                <w:szCs w:val="22"/>
              </w:rPr>
              <w:t>Звениговский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ожласола</w:t>
            </w:r>
            <w:proofErr w:type="spellEnd"/>
            <w:r>
              <w:rPr>
                <w:sz w:val="22"/>
                <w:szCs w:val="22"/>
              </w:rPr>
              <w:t>, ул.Молодежная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Default="00007597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54367,0 </w:t>
            </w:r>
          </w:p>
        </w:tc>
      </w:tr>
      <w:tr w:rsidR="00007597" w:rsidTr="008C1D2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97" w:rsidRDefault="00007597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97" w:rsidRDefault="00007597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ВЛ-0,4 кВ протяженностью 900 м.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97" w:rsidRDefault="00007597" w:rsidP="00636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>
              <w:rPr>
                <w:sz w:val="22"/>
                <w:szCs w:val="22"/>
              </w:rPr>
              <w:t>Звениговский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ожласола</w:t>
            </w:r>
            <w:proofErr w:type="spellEnd"/>
            <w:r>
              <w:rPr>
                <w:sz w:val="22"/>
                <w:szCs w:val="22"/>
              </w:rPr>
              <w:t>, ул.Полевая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97" w:rsidRDefault="00007597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54367,0 </w:t>
            </w:r>
          </w:p>
        </w:tc>
      </w:tr>
    </w:tbl>
    <w:p w:rsidR="00485475" w:rsidRDefault="00485475" w:rsidP="00485475"/>
    <w:p w:rsidR="006D0D53" w:rsidRDefault="006D0D53"/>
    <w:sectPr w:rsidR="006D0D53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5475"/>
    <w:rsid w:val="0000172A"/>
    <w:rsid w:val="00007597"/>
    <w:rsid w:val="001E7CBB"/>
    <w:rsid w:val="001F3708"/>
    <w:rsid w:val="00340DE3"/>
    <w:rsid w:val="00372EEA"/>
    <w:rsid w:val="0038143F"/>
    <w:rsid w:val="003C58D9"/>
    <w:rsid w:val="00485475"/>
    <w:rsid w:val="005511F4"/>
    <w:rsid w:val="005954C7"/>
    <w:rsid w:val="00625BAE"/>
    <w:rsid w:val="00636783"/>
    <w:rsid w:val="006A7720"/>
    <w:rsid w:val="006D0D53"/>
    <w:rsid w:val="0080712C"/>
    <w:rsid w:val="009102C5"/>
    <w:rsid w:val="00967094"/>
    <w:rsid w:val="009B0C68"/>
    <w:rsid w:val="00A9448C"/>
    <w:rsid w:val="00B15539"/>
    <w:rsid w:val="00BF6AE0"/>
    <w:rsid w:val="00DB2A2A"/>
    <w:rsid w:val="00E507BF"/>
    <w:rsid w:val="00EA7DB9"/>
    <w:rsid w:val="00F0693A"/>
    <w:rsid w:val="00F61988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2019-04-22T05:24:00Z</cp:lastPrinted>
  <dcterms:created xsi:type="dcterms:W3CDTF">2013-12-16T12:07:00Z</dcterms:created>
  <dcterms:modified xsi:type="dcterms:W3CDTF">2019-04-22T05:26:00Z</dcterms:modified>
</cp:coreProperties>
</file>